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Moi Drodzy!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poniedziałek 23.03.20r.</w:t>
      </w:r>
      <w:r w:rsidRPr="00316AEB">
        <w:rPr>
          <w:rFonts w:ascii="Times New Roman" w:hAnsi="Times New Roman" w:cs="Times New Roman"/>
          <w:sz w:val="28"/>
          <w:szCs w:val="28"/>
        </w:rPr>
        <w:t xml:space="preserve"> zaczyna się kolejny tydzień nauki zdalnej, w którym przechodzimy do realizacji podstawy programowej</w:t>
      </w:r>
      <w:r>
        <w:rPr>
          <w:rFonts w:ascii="Times New Roman" w:hAnsi="Times New Roman" w:cs="Times New Roman"/>
          <w:sz w:val="28"/>
          <w:szCs w:val="28"/>
        </w:rPr>
        <w:t xml:space="preserve"> z nowego działu fizyki.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sz w:val="28"/>
          <w:szCs w:val="28"/>
        </w:rPr>
        <w:t>Ponieważ będziemy korzystać z narzędzi i umiejętności już przećwiczon</w:t>
      </w:r>
      <w:r>
        <w:rPr>
          <w:rFonts w:ascii="Times New Roman" w:hAnsi="Times New Roman" w:cs="Times New Roman"/>
          <w:sz w:val="28"/>
          <w:szCs w:val="28"/>
        </w:rPr>
        <w:t xml:space="preserve">ych w semestrze pierwszym – </w:t>
      </w:r>
      <w:r w:rsidRPr="00316AEB">
        <w:rPr>
          <w:rFonts w:ascii="Times New Roman" w:hAnsi="Times New Roman" w:cs="Times New Roman"/>
          <w:sz w:val="28"/>
          <w:szCs w:val="28"/>
        </w:rPr>
        <w:t>liczę na Waszą</w:t>
      </w:r>
      <w:r>
        <w:rPr>
          <w:rFonts w:ascii="Times New Roman" w:hAnsi="Times New Roman" w:cs="Times New Roman"/>
          <w:sz w:val="28"/>
          <w:szCs w:val="28"/>
        </w:rPr>
        <w:t xml:space="preserve"> dużą aktywność i samodzielność.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sz w:val="28"/>
          <w:szCs w:val="28"/>
        </w:rPr>
        <w:t xml:space="preserve">Zaznaczam, iż opanowanie materiału oraz wykonanie zadań, </w:t>
      </w:r>
      <w:r w:rsidRPr="008A49C0">
        <w:rPr>
          <w:rFonts w:ascii="Times New Roman" w:hAnsi="Times New Roman" w:cs="Times New Roman"/>
          <w:sz w:val="28"/>
          <w:szCs w:val="28"/>
          <w:u w:val="single"/>
        </w:rPr>
        <w:t xml:space="preserve">będzie odnotowane </w:t>
      </w:r>
      <w:r w:rsidRPr="008A49C0">
        <w:rPr>
          <w:rFonts w:ascii="Times New Roman" w:hAnsi="Times New Roman" w:cs="Times New Roman"/>
          <w:sz w:val="28"/>
          <w:szCs w:val="28"/>
          <w:u w:val="single"/>
        </w:rPr>
        <w:br/>
      </w:r>
      <w:r w:rsidRPr="008A49C0">
        <w:rPr>
          <w:rFonts w:ascii="Times New Roman" w:hAnsi="Times New Roman" w:cs="Times New Roman"/>
          <w:sz w:val="28"/>
          <w:szCs w:val="28"/>
          <w:u w:val="single"/>
        </w:rPr>
        <w:t xml:space="preserve">w dzienniku w formie plusa lub minusa (zaliczenie na </w:t>
      </w:r>
      <w:r w:rsidR="008A49C0" w:rsidRPr="008A49C0">
        <w:rPr>
          <w:rFonts w:ascii="Times New Roman" w:hAnsi="Times New Roman" w:cs="Times New Roman"/>
          <w:sz w:val="28"/>
          <w:szCs w:val="28"/>
          <w:u w:val="single"/>
        </w:rPr>
        <w:t>„plus”</w:t>
      </w:r>
      <w:r w:rsidRPr="008A49C0">
        <w:rPr>
          <w:rFonts w:ascii="Times New Roman" w:hAnsi="Times New Roman" w:cs="Times New Roman"/>
          <w:sz w:val="28"/>
          <w:szCs w:val="28"/>
          <w:u w:val="single"/>
        </w:rPr>
        <w:t xml:space="preserve"> to minimum 39%).</w:t>
      </w:r>
      <w:r w:rsidRPr="00316AEB">
        <w:rPr>
          <w:rFonts w:ascii="Times New Roman" w:hAnsi="Times New Roman" w:cs="Times New Roman"/>
          <w:sz w:val="28"/>
          <w:szCs w:val="28"/>
        </w:rPr>
        <w:t xml:space="preserve"> Proszę też wszystkich zainteresowanych podnoszeniem wyników lub bieżącymi poprawami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</w:r>
      <w:r w:rsidRPr="00316AEB">
        <w:rPr>
          <w:rFonts w:ascii="Times New Roman" w:hAnsi="Times New Roman" w:cs="Times New Roman"/>
          <w:sz w:val="28"/>
          <w:szCs w:val="28"/>
        </w:rPr>
        <w:t xml:space="preserve"> o śledzenie </w:t>
      </w:r>
      <w:r>
        <w:rPr>
          <w:rFonts w:ascii="Times New Roman" w:hAnsi="Times New Roman" w:cs="Times New Roman"/>
          <w:sz w:val="28"/>
          <w:szCs w:val="28"/>
        </w:rPr>
        <w:t xml:space="preserve">kolejnych w tym tygodniu </w:t>
      </w:r>
      <w:r w:rsidRPr="00316AEB">
        <w:rPr>
          <w:rFonts w:ascii="Times New Roman" w:hAnsi="Times New Roman" w:cs="Times New Roman"/>
          <w:sz w:val="28"/>
          <w:szCs w:val="28"/>
        </w:rPr>
        <w:t>wiadomości ode mnie</w:t>
      </w:r>
      <w:r>
        <w:rPr>
          <w:rFonts w:ascii="Times New Roman" w:hAnsi="Times New Roman" w:cs="Times New Roman"/>
          <w:sz w:val="28"/>
          <w:szCs w:val="28"/>
        </w:rPr>
        <w:t>, na e-dzienniku.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sz w:val="28"/>
          <w:szCs w:val="28"/>
        </w:rPr>
        <w:t xml:space="preserve">Pracę zapisujemy w formie papierowej lub elektronicznej i przesyłamy w plikach do sprawdzenia przez nauczyciela </w:t>
      </w:r>
      <w:r w:rsidRPr="00316AEB">
        <w:rPr>
          <w:rFonts w:ascii="Times New Roman" w:hAnsi="Times New Roman" w:cs="Times New Roman"/>
          <w:sz w:val="28"/>
          <w:szCs w:val="28"/>
          <w:u w:val="single"/>
        </w:rPr>
        <w:t>najpóźniej w ostatnim dniu wyznaczonego terminu</w:t>
      </w:r>
      <w:r w:rsidRPr="00316AEB">
        <w:rPr>
          <w:rFonts w:ascii="Times New Roman" w:hAnsi="Times New Roman" w:cs="Times New Roman"/>
          <w:sz w:val="28"/>
          <w:szCs w:val="28"/>
        </w:rPr>
        <w:t xml:space="preserve">. Proszę </w:t>
      </w:r>
      <w:r>
        <w:rPr>
          <w:rFonts w:ascii="Times New Roman" w:hAnsi="Times New Roman" w:cs="Times New Roman"/>
          <w:sz w:val="28"/>
          <w:szCs w:val="28"/>
        </w:rPr>
        <w:t xml:space="preserve">koniecznie dodać komentarz, </w:t>
      </w:r>
      <w:r w:rsidRPr="00316AEB">
        <w:rPr>
          <w:rFonts w:ascii="Times New Roman" w:hAnsi="Times New Roman" w:cs="Times New Roman"/>
          <w:sz w:val="28"/>
          <w:szCs w:val="28"/>
        </w:rPr>
        <w:t xml:space="preserve">na jaką ocenę zaplanowaliście </w:t>
      </w:r>
      <w:r>
        <w:rPr>
          <w:rFonts w:ascii="Times New Roman" w:hAnsi="Times New Roman" w:cs="Times New Roman"/>
          <w:sz w:val="28"/>
          <w:szCs w:val="28"/>
        </w:rPr>
        <w:t xml:space="preserve">wymaganą </w:t>
      </w:r>
      <w:r w:rsidRPr="00316AEB">
        <w:rPr>
          <w:rFonts w:ascii="Times New Roman" w:hAnsi="Times New Roman" w:cs="Times New Roman"/>
          <w:sz w:val="28"/>
          <w:szCs w:val="28"/>
        </w:rPr>
        <w:t>realizację</w:t>
      </w:r>
      <w:r>
        <w:rPr>
          <w:rFonts w:ascii="Times New Roman" w:hAnsi="Times New Roman" w:cs="Times New Roman"/>
          <w:sz w:val="28"/>
          <w:szCs w:val="28"/>
        </w:rPr>
        <w:t xml:space="preserve"> materiału (ranga oceny).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AEB">
        <w:rPr>
          <w:rFonts w:ascii="Times New Roman" w:hAnsi="Times New Roman" w:cs="Times New Roman"/>
          <w:b/>
          <w:sz w:val="28"/>
          <w:szCs w:val="28"/>
          <w:u w:val="single"/>
        </w:rPr>
        <w:t>Wymagania na poszczególne stopnie (ocena z ak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tywności o randze pojedynczej):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b/>
          <w:sz w:val="28"/>
          <w:szCs w:val="28"/>
        </w:rPr>
        <w:t>1) Ocena dopuszczająca</w:t>
      </w:r>
      <w:r w:rsidRPr="00316AEB">
        <w:rPr>
          <w:rFonts w:ascii="Times New Roman" w:hAnsi="Times New Roman" w:cs="Times New Roman"/>
          <w:sz w:val="28"/>
          <w:szCs w:val="28"/>
        </w:rPr>
        <w:t xml:space="preserve"> - notatka o ruchu po okręgu (cechy, przykłady z życia, wzór na prędkość) na podstawie podręcznika lub innych źródeł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16AEB">
        <w:rPr>
          <w:rFonts w:ascii="Times New Roman" w:hAnsi="Times New Roman" w:cs="Times New Roman"/>
          <w:b/>
          <w:sz w:val="28"/>
          <w:szCs w:val="28"/>
        </w:rPr>
        <w:t xml:space="preserve">) Ocena dostateczna </w:t>
      </w:r>
      <w:r w:rsidRPr="00316AEB">
        <w:rPr>
          <w:rFonts w:ascii="Times New Roman" w:hAnsi="Times New Roman" w:cs="Times New Roman"/>
          <w:sz w:val="28"/>
          <w:szCs w:val="28"/>
        </w:rPr>
        <w:t>- spełnione wymagania na ocenę dopuszczającą + rysunki wykonane ręcznie wektorów prędkości w przykładowych ruchach krzywoliniowych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b/>
          <w:sz w:val="28"/>
          <w:szCs w:val="28"/>
        </w:rPr>
        <w:t>3) Ocena dobra</w:t>
      </w:r>
      <w:r w:rsidRPr="00316AEB">
        <w:rPr>
          <w:rFonts w:ascii="Times New Roman" w:hAnsi="Times New Roman" w:cs="Times New Roman"/>
          <w:sz w:val="28"/>
          <w:szCs w:val="28"/>
        </w:rPr>
        <w:t xml:space="preserve"> - spełnione wymagania na ocenę dostateczną + zadanie do wzoru na prędkość (lub okres, częstotliwość, promień okręgu)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b/>
          <w:sz w:val="28"/>
          <w:szCs w:val="28"/>
        </w:rPr>
        <w:t>4) Ocena bardzo dobra</w:t>
      </w:r>
      <w:r w:rsidRPr="00316AEB">
        <w:rPr>
          <w:rFonts w:ascii="Times New Roman" w:hAnsi="Times New Roman" w:cs="Times New Roman"/>
          <w:sz w:val="28"/>
          <w:szCs w:val="28"/>
        </w:rPr>
        <w:t xml:space="preserve"> - spełnione wymagania na ocenę dobrą + opis siły dośrodkowej jako przyczyny ruchu po okręgu (rysunki, wzór, zadanie z treścią lub problemowe np. od czego i jak zależy siła dośrodkowa?)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b/>
          <w:sz w:val="28"/>
          <w:szCs w:val="28"/>
        </w:rPr>
        <w:t>5) Ocena celująca</w:t>
      </w:r>
      <w:r w:rsidRPr="00316AEB">
        <w:rPr>
          <w:rFonts w:ascii="Times New Roman" w:hAnsi="Times New Roman" w:cs="Times New Roman"/>
          <w:sz w:val="28"/>
          <w:szCs w:val="28"/>
        </w:rPr>
        <w:t xml:space="preserve"> - spełnione wymagania na ocenę bardzo dobrą + krótkie przypomnienie ze szkoły podstawowej z matematyki (niepewność pomiaru, średnia arytmetyczna, rodzaje błędów pomiarowych, algebra wektorów, notacja wykładnicza)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9C0" w:rsidRPr="008A49C0" w:rsidRDefault="00316AEB" w:rsidP="008A49C0">
      <w:pPr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6AEB">
        <w:rPr>
          <w:rFonts w:ascii="Times New Roman" w:hAnsi="Times New Roman" w:cs="Times New Roman"/>
          <w:b/>
          <w:sz w:val="28"/>
          <w:szCs w:val="28"/>
          <w:u w:val="single"/>
        </w:rPr>
        <w:t>Oceny o randze podwójnej,</w:t>
      </w:r>
      <w:r w:rsidRPr="00316AEB">
        <w:rPr>
          <w:rFonts w:ascii="Times New Roman" w:hAnsi="Times New Roman" w:cs="Times New Roman"/>
          <w:sz w:val="28"/>
          <w:szCs w:val="28"/>
        </w:rPr>
        <w:t xml:space="preserve"> tradycyjnie zdobywamy za doświadczenia lub omawianie prac badawczych, które możecie nagrywać, podając </w:t>
      </w:r>
      <w:r w:rsidRPr="008A49C0">
        <w:rPr>
          <w:rFonts w:ascii="Times New Roman" w:hAnsi="Times New Roman" w:cs="Times New Roman"/>
          <w:sz w:val="28"/>
          <w:szCs w:val="28"/>
          <w:u w:val="single"/>
        </w:rPr>
        <w:t>czytelnie</w:t>
      </w:r>
      <w:r w:rsidR="008A49C0">
        <w:rPr>
          <w:rFonts w:ascii="Times New Roman" w:hAnsi="Times New Roman" w:cs="Times New Roman"/>
          <w:sz w:val="28"/>
          <w:szCs w:val="28"/>
        </w:rPr>
        <w:t xml:space="preserve">, </w:t>
      </w:r>
      <w:r w:rsidRPr="00316AEB">
        <w:rPr>
          <w:rFonts w:ascii="Times New Roman" w:hAnsi="Times New Roman" w:cs="Times New Roman"/>
          <w:sz w:val="28"/>
          <w:szCs w:val="28"/>
        </w:rPr>
        <w:t>omawiane prze nas</w:t>
      </w:r>
      <w:r w:rsidR="008A49C0">
        <w:rPr>
          <w:rFonts w:ascii="Times New Roman" w:hAnsi="Times New Roman" w:cs="Times New Roman"/>
          <w:sz w:val="28"/>
          <w:szCs w:val="28"/>
        </w:rPr>
        <w:t xml:space="preserve"> wcześniej,</w:t>
      </w:r>
      <w:r w:rsidRPr="00316AEB">
        <w:rPr>
          <w:rFonts w:ascii="Times New Roman" w:hAnsi="Times New Roman" w:cs="Times New Roman"/>
          <w:sz w:val="28"/>
          <w:szCs w:val="28"/>
        </w:rPr>
        <w:t xml:space="preserve"> trzy </w:t>
      </w:r>
      <w:r w:rsidR="008A49C0">
        <w:rPr>
          <w:rFonts w:ascii="Times New Roman" w:hAnsi="Times New Roman" w:cs="Times New Roman"/>
          <w:sz w:val="28"/>
          <w:szCs w:val="28"/>
        </w:rPr>
        <w:t xml:space="preserve">standardowe </w:t>
      </w:r>
      <w:r w:rsidRPr="00316AEB">
        <w:rPr>
          <w:rFonts w:ascii="Times New Roman" w:hAnsi="Times New Roman" w:cs="Times New Roman"/>
          <w:sz w:val="28"/>
          <w:szCs w:val="28"/>
        </w:rPr>
        <w:t>części (przede wszystkim zaś poprawne wnios</w:t>
      </w:r>
      <w:r>
        <w:rPr>
          <w:rFonts w:ascii="Times New Roman" w:hAnsi="Times New Roman" w:cs="Times New Roman"/>
          <w:sz w:val="28"/>
          <w:szCs w:val="28"/>
        </w:rPr>
        <w:t>ki!).</w:t>
      </w:r>
      <w:r w:rsidR="008A49C0">
        <w:rPr>
          <w:rFonts w:ascii="Times New Roman" w:hAnsi="Times New Roman" w:cs="Times New Roman"/>
          <w:sz w:val="28"/>
          <w:szCs w:val="28"/>
        </w:rPr>
        <w:t xml:space="preserve"> </w:t>
      </w:r>
      <w:r w:rsidRPr="00316AEB">
        <w:rPr>
          <w:rFonts w:ascii="Times New Roman" w:hAnsi="Times New Roman" w:cs="Times New Roman"/>
          <w:sz w:val="28"/>
          <w:szCs w:val="28"/>
        </w:rPr>
        <w:t xml:space="preserve">Tematy przykładowych doświadczeń: </w:t>
      </w:r>
      <w:r w:rsidRPr="008A49C0">
        <w:rPr>
          <w:rFonts w:ascii="Times New Roman" w:hAnsi="Times New Roman" w:cs="Times New Roman"/>
          <w:b/>
          <w:sz w:val="28"/>
          <w:szCs w:val="28"/>
          <w:u w:val="single"/>
        </w:rPr>
        <w:t>rodzaje ruchów krzywoliniowych, ruch po okręgu, wyznaczanie prędkości w ruchu po okręgu, oddziaływania grawitacyjne, wyznaczanie ciężaru ciał, przeciążenie/niedociąż</w:t>
      </w:r>
      <w:r w:rsidRPr="008A49C0">
        <w:rPr>
          <w:rFonts w:ascii="Times New Roman" w:hAnsi="Times New Roman" w:cs="Times New Roman"/>
          <w:b/>
          <w:sz w:val="28"/>
          <w:szCs w:val="28"/>
          <w:u w:val="single"/>
        </w:rPr>
        <w:t>enie, obserwacje nieba nocnego.</w:t>
      </w:r>
    </w:p>
    <w:p w:rsidR="008A49C0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b/>
          <w:sz w:val="28"/>
          <w:szCs w:val="28"/>
          <w:u w:val="single"/>
        </w:rPr>
        <w:t>Oceny o randze potrójnej,</w:t>
      </w:r>
      <w:r w:rsidRPr="00316AEB">
        <w:rPr>
          <w:rFonts w:ascii="Times New Roman" w:hAnsi="Times New Roman" w:cs="Times New Roman"/>
          <w:sz w:val="28"/>
          <w:szCs w:val="28"/>
        </w:rPr>
        <w:t xml:space="preserve"> to przede wszystkim projekty. W załączniku druk </w:t>
      </w:r>
      <w:r w:rsidR="00D75681">
        <w:rPr>
          <w:rFonts w:ascii="Times New Roman" w:hAnsi="Times New Roman" w:cs="Times New Roman"/>
          <w:sz w:val="28"/>
          <w:szCs w:val="28"/>
        </w:rPr>
        <w:t>„</w:t>
      </w:r>
      <w:r w:rsidRPr="00316AEB">
        <w:rPr>
          <w:rFonts w:ascii="Times New Roman" w:hAnsi="Times New Roman" w:cs="Times New Roman"/>
          <w:sz w:val="28"/>
          <w:szCs w:val="28"/>
        </w:rPr>
        <w:t>formatki</w:t>
      </w:r>
      <w:r w:rsidR="00D75681">
        <w:rPr>
          <w:rFonts w:ascii="Times New Roman" w:hAnsi="Times New Roman" w:cs="Times New Roman"/>
          <w:sz w:val="28"/>
          <w:szCs w:val="28"/>
        </w:rPr>
        <w:t>”</w:t>
      </w:r>
      <w:r w:rsidRPr="00316AEB">
        <w:rPr>
          <w:rFonts w:ascii="Times New Roman" w:hAnsi="Times New Roman" w:cs="Times New Roman"/>
          <w:sz w:val="28"/>
          <w:szCs w:val="28"/>
        </w:rPr>
        <w:t xml:space="preserve">, którą należy uzupełnić i odesłać w ciągu pierwszego tygodnia, czyli </w:t>
      </w:r>
      <w:r w:rsidR="008A49C0">
        <w:rPr>
          <w:rFonts w:ascii="Times New Roman" w:hAnsi="Times New Roman" w:cs="Times New Roman"/>
          <w:sz w:val="28"/>
          <w:szCs w:val="28"/>
        </w:rPr>
        <w:t xml:space="preserve">najpóźniej </w:t>
      </w:r>
      <w:r w:rsidRPr="00316AEB">
        <w:rPr>
          <w:rFonts w:ascii="Times New Roman" w:hAnsi="Times New Roman" w:cs="Times New Roman"/>
          <w:sz w:val="28"/>
          <w:szCs w:val="28"/>
        </w:rPr>
        <w:t xml:space="preserve">do </w:t>
      </w:r>
      <w:r w:rsidRPr="008A49C0">
        <w:rPr>
          <w:rFonts w:ascii="Times New Roman" w:hAnsi="Times New Roman" w:cs="Times New Roman"/>
          <w:b/>
          <w:sz w:val="28"/>
          <w:szCs w:val="28"/>
          <w:u w:val="single"/>
        </w:rPr>
        <w:t>29.03.20r</w:t>
      </w:r>
      <w:r w:rsidRPr="00316AEB">
        <w:rPr>
          <w:rFonts w:ascii="Times New Roman" w:hAnsi="Times New Roman" w:cs="Times New Roman"/>
          <w:sz w:val="28"/>
          <w:szCs w:val="28"/>
        </w:rPr>
        <w:t>. Poprawnie wypełniona dokumentacja, to ocena za właściwe zaplanowanie projektu - DOPUSZCZAJĄCA. Uczeń może kontynuować</w:t>
      </w:r>
      <w:r w:rsidR="008A49C0">
        <w:rPr>
          <w:rFonts w:ascii="Times New Roman" w:hAnsi="Times New Roman" w:cs="Times New Roman"/>
          <w:sz w:val="28"/>
          <w:szCs w:val="28"/>
        </w:rPr>
        <w:t xml:space="preserve"> realizację projektu w następnych trzech</w:t>
      </w:r>
      <w:r w:rsidRPr="00316AEB">
        <w:rPr>
          <w:rFonts w:ascii="Times New Roman" w:hAnsi="Times New Roman" w:cs="Times New Roman"/>
          <w:sz w:val="28"/>
          <w:szCs w:val="28"/>
        </w:rPr>
        <w:t xml:space="preserve"> tygodniach, rozliczając się z kolejnych działań systematyczn</w:t>
      </w:r>
      <w:r>
        <w:rPr>
          <w:rFonts w:ascii="Times New Roman" w:hAnsi="Times New Roman" w:cs="Times New Roman"/>
          <w:sz w:val="28"/>
          <w:szCs w:val="28"/>
        </w:rPr>
        <w:t>ie lub zaniechać dalszych prac.</w:t>
      </w:r>
    </w:p>
    <w:p w:rsidR="00316AEB" w:rsidRPr="008A49C0" w:rsidRDefault="00316AEB" w:rsidP="00316AE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49C0">
        <w:rPr>
          <w:rFonts w:ascii="Times New Roman" w:hAnsi="Times New Roman" w:cs="Times New Roman"/>
          <w:b/>
          <w:sz w:val="28"/>
          <w:szCs w:val="28"/>
          <w:u w:val="single"/>
        </w:rPr>
        <w:t>Tematy projektów długoterminowych; CZĘŚĆ 1 (zamiast kolejnej pracy klasowej lub jako poprawa oceny ko</w:t>
      </w:r>
      <w:r w:rsidRPr="008A49C0">
        <w:rPr>
          <w:rFonts w:ascii="Times New Roman" w:hAnsi="Times New Roman" w:cs="Times New Roman"/>
          <w:b/>
          <w:sz w:val="28"/>
          <w:szCs w:val="28"/>
          <w:u w:val="single"/>
        </w:rPr>
        <w:t>ńcowej):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9C0">
        <w:rPr>
          <w:rFonts w:ascii="Times New Roman" w:hAnsi="Times New Roman" w:cs="Times New Roman"/>
          <w:b/>
          <w:sz w:val="28"/>
          <w:szCs w:val="28"/>
        </w:rPr>
        <w:t>A)</w:t>
      </w:r>
      <w:r w:rsidRPr="00316AEB">
        <w:rPr>
          <w:rFonts w:ascii="Times New Roman" w:hAnsi="Times New Roman" w:cs="Times New Roman"/>
          <w:sz w:val="28"/>
          <w:szCs w:val="28"/>
        </w:rPr>
        <w:t xml:space="preserve"> Budowa i opis działania siłomierza.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9C0">
        <w:rPr>
          <w:rFonts w:ascii="Times New Roman" w:hAnsi="Times New Roman" w:cs="Times New Roman"/>
          <w:b/>
          <w:sz w:val="28"/>
          <w:szCs w:val="28"/>
        </w:rPr>
        <w:t>B)</w:t>
      </w:r>
      <w:r w:rsidRPr="00316AEB">
        <w:rPr>
          <w:rFonts w:ascii="Times New Roman" w:hAnsi="Times New Roman" w:cs="Times New Roman"/>
          <w:sz w:val="28"/>
          <w:szCs w:val="28"/>
        </w:rPr>
        <w:t xml:space="preserve"> Wszystko, co chcielibyście wiedzieć o Wszechświecie a boicie się zapytać.</w:t>
      </w:r>
    </w:p>
    <w:p w:rsidR="00316AEB" w:rsidRPr="00316AEB" w:rsidRDefault="008A49C0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316AEB" w:rsidRPr="008A49C0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  <w:proofErr w:type="spellStart"/>
      <w:r w:rsidR="00316AEB" w:rsidRPr="00316AEB">
        <w:rPr>
          <w:rFonts w:ascii="Times New Roman" w:hAnsi="Times New Roman" w:cs="Times New Roman"/>
          <w:sz w:val="28"/>
          <w:szCs w:val="28"/>
        </w:rPr>
        <w:t>Tutoriale</w:t>
      </w:r>
      <w:proofErr w:type="spellEnd"/>
      <w:r w:rsidR="00316AEB" w:rsidRPr="00316AEB">
        <w:rPr>
          <w:rFonts w:ascii="Times New Roman" w:hAnsi="Times New Roman" w:cs="Times New Roman"/>
          <w:sz w:val="28"/>
          <w:szCs w:val="28"/>
        </w:rPr>
        <w:t>, czyli praktyczne porady zarówno dla laików,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AEB" w:rsidRPr="00316AEB">
        <w:rPr>
          <w:rFonts w:ascii="Times New Roman" w:hAnsi="Times New Roman" w:cs="Times New Roman"/>
          <w:sz w:val="28"/>
          <w:szCs w:val="28"/>
        </w:rPr>
        <w:t xml:space="preserve"> jak i fanów fizyki oraz astronomii (jak przeprowadzać doświadczenia i obserwacje fizyczne w życiu codziennym)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9C0">
        <w:rPr>
          <w:rFonts w:ascii="Times New Roman" w:hAnsi="Times New Roman" w:cs="Times New Roman"/>
          <w:b/>
          <w:sz w:val="28"/>
          <w:szCs w:val="28"/>
        </w:rPr>
        <w:t>D)</w:t>
      </w:r>
      <w:r w:rsidRPr="00316AEB">
        <w:rPr>
          <w:rFonts w:ascii="Times New Roman" w:hAnsi="Times New Roman" w:cs="Times New Roman"/>
          <w:sz w:val="28"/>
          <w:szCs w:val="28"/>
        </w:rPr>
        <w:t xml:space="preserve"> Jak sprawnie i poprawnie rozwiązywać zadania obliczeniowe oraz graficzne z fizyki?</w:t>
      </w:r>
    </w:p>
    <w:p w:rsidR="00316AEB" w:rsidRPr="00316AEB" w:rsidRDefault="00316AEB" w:rsidP="00316AE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9C0">
        <w:rPr>
          <w:rFonts w:ascii="Times New Roman" w:hAnsi="Times New Roman" w:cs="Times New Roman"/>
          <w:b/>
          <w:sz w:val="28"/>
          <w:szCs w:val="28"/>
        </w:rPr>
        <w:t>E)</w:t>
      </w:r>
      <w:r w:rsidRPr="00316AEB">
        <w:rPr>
          <w:rFonts w:ascii="Times New Roman" w:hAnsi="Times New Roman" w:cs="Times New Roman"/>
          <w:sz w:val="28"/>
          <w:szCs w:val="28"/>
        </w:rPr>
        <w:t xml:space="preserve"> Rola fizyki jako fundamentu techniki, studiów przyrodniczych i medycznych oraz rozwijania własnych pasji (</w:t>
      </w:r>
      <w:r w:rsidR="00D75681">
        <w:rPr>
          <w:rFonts w:ascii="Times New Roman" w:hAnsi="Times New Roman" w:cs="Times New Roman"/>
          <w:sz w:val="28"/>
          <w:szCs w:val="28"/>
        </w:rPr>
        <w:t>p</w:t>
      </w:r>
      <w:r w:rsidRPr="00316AEB">
        <w:rPr>
          <w:rFonts w:ascii="Times New Roman" w:hAnsi="Times New Roman" w:cs="Times New Roman"/>
          <w:sz w:val="28"/>
          <w:szCs w:val="28"/>
        </w:rPr>
        <w:t>ublikacje w czasopiśmie sz</w:t>
      </w:r>
      <w:r w:rsidR="008A49C0">
        <w:rPr>
          <w:rFonts w:ascii="Times New Roman" w:hAnsi="Times New Roman" w:cs="Times New Roman"/>
          <w:sz w:val="28"/>
          <w:szCs w:val="28"/>
        </w:rPr>
        <w:t>kolnym lub w mediach cyfrowych)</w:t>
      </w:r>
    </w:p>
    <w:p w:rsidR="00316AEB" w:rsidRPr="00316AEB" w:rsidRDefault="00316AEB" w:rsidP="008A49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6AEB">
        <w:rPr>
          <w:rFonts w:ascii="Times New Roman" w:hAnsi="Times New Roman" w:cs="Times New Roman"/>
          <w:sz w:val="28"/>
          <w:szCs w:val="28"/>
        </w:rPr>
        <w:t>Chętnie służę pomocą oraz wyjaśnieniem poszczególnych zadań.</w:t>
      </w:r>
    </w:p>
    <w:p w:rsidR="0043162D" w:rsidRPr="00316AEB" w:rsidRDefault="00316AEB" w:rsidP="008A49C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49C0">
        <w:rPr>
          <w:rFonts w:ascii="Times New Roman" w:hAnsi="Times New Roman" w:cs="Times New Roman"/>
          <w:sz w:val="24"/>
          <w:szCs w:val="24"/>
        </w:rPr>
        <w:t xml:space="preserve">Z poważaniem  - mgr </w:t>
      </w:r>
      <w:r w:rsidRPr="008A49C0">
        <w:rPr>
          <w:rFonts w:ascii="Times New Roman" w:hAnsi="Times New Roman" w:cs="Times New Roman"/>
          <w:b/>
          <w:sz w:val="24"/>
          <w:szCs w:val="24"/>
        </w:rPr>
        <w:t>Beata Strzałkowska</w:t>
      </w:r>
      <w:r w:rsidR="008A49C0" w:rsidRPr="008A49C0">
        <w:rPr>
          <w:rFonts w:ascii="Times New Roman" w:hAnsi="Times New Roman" w:cs="Times New Roman"/>
          <w:sz w:val="24"/>
          <w:szCs w:val="24"/>
        </w:rPr>
        <w:br/>
      </w:r>
      <w:r w:rsidRPr="008A49C0">
        <w:rPr>
          <w:rFonts w:ascii="Times New Roman" w:hAnsi="Times New Roman" w:cs="Times New Roman"/>
          <w:sz w:val="24"/>
          <w:szCs w:val="24"/>
        </w:rPr>
        <w:t>PS</w:t>
      </w:r>
      <w:r w:rsidRPr="008A49C0">
        <w:rPr>
          <w:rFonts w:ascii="Times New Roman" w:hAnsi="Times New Roman" w:cs="Times New Roman"/>
          <w:sz w:val="24"/>
          <w:szCs w:val="24"/>
        </w:rPr>
        <w:t xml:space="preserve"> </w:t>
      </w:r>
      <w:r w:rsidRPr="008A49C0">
        <w:rPr>
          <w:rFonts w:ascii="Times New Roman" w:hAnsi="Times New Roman" w:cs="Times New Roman"/>
          <w:sz w:val="24"/>
          <w:szCs w:val="24"/>
        </w:rPr>
        <w:t>Formy kontaktu ze mną podane wcześniej, nie ulegają zmianie.</w:t>
      </w:r>
      <w:r w:rsidR="008A49C0">
        <w:rPr>
          <w:rFonts w:ascii="Times New Roman" w:hAnsi="Times New Roman" w:cs="Times New Roman"/>
          <w:sz w:val="24"/>
          <w:szCs w:val="24"/>
        </w:rPr>
        <w:br/>
      </w:r>
      <w:r w:rsidRPr="008A49C0">
        <w:rPr>
          <w:rFonts w:ascii="Times New Roman" w:hAnsi="Times New Roman" w:cs="Times New Roman"/>
          <w:sz w:val="24"/>
          <w:szCs w:val="24"/>
        </w:rPr>
        <w:t xml:space="preserve"> Proszę o przekazanie ich swoim Rodzicom</w:t>
      </w:r>
      <w:r w:rsidR="00D75681">
        <w:rPr>
          <w:rFonts w:ascii="Times New Roman" w:hAnsi="Times New Roman" w:cs="Times New Roman"/>
          <w:sz w:val="24"/>
          <w:szCs w:val="24"/>
        </w:rPr>
        <w:t>,</w:t>
      </w:r>
      <w:r w:rsidRPr="008A49C0">
        <w:rPr>
          <w:rFonts w:ascii="Times New Roman" w:hAnsi="Times New Roman" w:cs="Times New Roman"/>
          <w:sz w:val="24"/>
          <w:szCs w:val="24"/>
        </w:rPr>
        <w:t xml:space="preserve"> bądź Opiekunom</w:t>
      </w:r>
      <w:r w:rsidRPr="00316AEB">
        <w:rPr>
          <w:rFonts w:ascii="Times New Roman" w:hAnsi="Times New Roman" w:cs="Times New Roman"/>
          <w:sz w:val="28"/>
          <w:szCs w:val="28"/>
        </w:rPr>
        <w:t>.</w:t>
      </w:r>
    </w:p>
    <w:sectPr w:rsidR="0043162D" w:rsidRPr="00316AEB" w:rsidSect="0031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EB"/>
    <w:rsid w:val="00316AEB"/>
    <w:rsid w:val="0043162D"/>
    <w:rsid w:val="008A49C0"/>
    <w:rsid w:val="00CE70D2"/>
    <w:rsid w:val="00D7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2020-03-23T15:00:00Z</dcterms:created>
  <dcterms:modified xsi:type="dcterms:W3CDTF">2020-03-23T15:00:00Z</dcterms:modified>
</cp:coreProperties>
</file>